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38" w:rsidRPr="00BD5738" w:rsidRDefault="00BD5738" w:rsidP="00BD5738">
      <w:pPr>
        <w:spacing w:after="0"/>
        <w:jc w:val="center"/>
        <w:rPr>
          <w:rStyle w:val="a5"/>
          <w:rFonts w:ascii="Times New Roman" w:hAnsi="Times New Roman" w:cs="Times New Roman"/>
        </w:rPr>
      </w:pPr>
      <w:r w:rsidRPr="00BD5738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BD5738" w:rsidRPr="00BD5738" w:rsidRDefault="00BD5738" w:rsidP="00BD5738">
      <w:pPr>
        <w:spacing w:after="0"/>
        <w:jc w:val="center"/>
        <w:rPr>
          <w:rFonts w:ascii="Times New Roman" w:hAnsi="Times New Roman" w:cs="Times New Roman"/>
        </w:rPr>
      </w:pPr>
      <w:r w:rsidRPr="00BD5738">
        <w:rPr>
          <w:rStyle w:val="a5"/>
          <w:rFonts w:ascii="Times New Roman" w:hAnsi="Times New Roman" w:cs="Times New Roman"/>
          <w:sz w:val="28"/>
          <w:szCs w:val="28"/>
        </w:rPr>
        <w:t xml:space="preserve">о проведении </w:t>
      </w:r>
      <w:r w:rsidRPr="00BD5738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конкурса-выставки изобразительного искусства  «Восславим русского солдата!», посвящённого </w:t>
      </w:r>
    </w:p>
    <w:p w:rsidR="00BD5738" w:rsidRPr="00BD5738" w:rsidRDefault="00BD5738" w:rsidP="00BD5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38">
        <w:rPr>
          <w:rFonts w:ascii="Times New Roman" w:hAnsi="Times New Roman" w:cs="Times New Roman"/>
          <w:b/>
          <w:sz w:val="28"/>
          <w:szCs w:val="28"/>
        </w:rPr>
        <w:t>Дню защитника Отечества среди воспитанников дошкольных учреждений городского округа Рефтинский</w:t>
      </w:r>
    </w:p>
    <w:p w:rsidR="00BD5738" w:rsidRPr="00BD5738" w:rsidRDefault="00BD5738" w:rsidP="00BD5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738" w:rsidRPr="00BD5738" w:rsidRDefault="00BD5738" w:rsidP="00BD57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D5738">
        <w:rPr>
          <w:rFonts w:ascii="Times New Roman" w:hAnsi="Times New Roman" w:cs="Times New Roman"/>
          <w:sz w:val="28"/>
          <w:szCs w:val="28"/>
        </w:rPr>
        <w:t>–</w:t>
      </w:r>
      <w:bookmarkStart w:id="0" w:name="4503%3Athumbnail%3Aoriginal"/>
      <w:bookmarkEnd w:id="0"/>
      <w:r w:rsidRPr="00BD5738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творческого потенциала детей средствами изобразительного искусства через осознание значимости героических событий отечественной истории.</w:t>
      </w:r>
    </w:p>
    <w:p w:rsidR="00BD5738" w:rsidRPr="00BD5738" w:rsidRDefault="00BD5738" w:rsidP="00BD57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BD5738" w:rsidRPr="00BD5738" w:rsidRDefault="00BD5738" w:rsidP="00BD573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D5738">
        <w:rPr>
          <w:b/>
          <w:sz w:val="28"/>
          <w:szCs w:val="28"/>
        </w:rPr>
        <w:t>Задачи:</w:t>
      </w:r>
    </w:p>
    <w:p w:rsidR="00BD5738" w:rsidRPr="00BD5738" w:rsidRDefault="00BD5738" w:rsidP="00BD57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эстетическое развитие детей, их творческих навыков в художественно-эстетической деятельности;</w:t>
      </w:r>
    </w:p>
    <w:p w:rsidR="00BD5738" w:rsidRPr="00BD5738" w:rsidRDefault="00BD5738" w:rsidP="00BD57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воспитание чувства патриотизма и любви в Родине;</w:t>
      </w:r>
    </w:p>
    <w:p w:rsidR="00BD5738" w:rsidRPr="00BD5738" w:rsidRDefault="00BD5738" w:rsidP="00BD57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совершенствование содержания досуга детей;</w:t>
      </w:r>
    </w:p>
    <w:p w:rsidR="00BD5738" w:rsidRPr="00BD5738" w:rsidRDefault="00BD5738" w:rsidP="00BD5738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социализация личности ребенка, создание среды творческого общения, ситуации успеха;</w:t>
      </w:r>
    </w:p>
    <w:p w:rsidR="00BD5738" w:rsidRPr="00BD5738" w:rsidRDefault="00BD5738" w:rsidP="00BD57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духовное развитие детей.</w:t>
      </w:r>
    </w:p>
    <w:p w:rsidR="00BD5738" w:rsidRPr="00BD5738" w:rsidRDefault="00BD5738" w:rsidP="00BD5738">
      <w:pPr>
        <w:spacing w:after="0"/>
        <w:ind w:left="360" w:hanging="360"/>
        <w:jc w:val="both"/>
        <w:rPr>
          <w:rFonts w:ascii="Times New Roman" w:hAnsi="Times New Roman" w:cs="Times New Roman"/>
          <w:szCs w:val="28"/>
        </w:rPr>
      </w:pPr>
    </w:p>
    <w:p w:rsidR="00BD5738" w:rsidRPr="00BD5738" w:rsidRDefault="00BD5738" w:rsidP="00BD5738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ind w:hanging="153"/>
        <w:jc w:val="both"/>
        <w:rPr>
          <w:sz w:val="28"/>
          <w:szCs w:val="28"/>
        </w:rPr>
      </w:pPr>
      <w:r w:rsidRPr="00BD5738">
        <w:rPr>
          <w:b/>
          <w:sz w:val="28"/>
          <w:szCs w:val="28"/>
        </w:rPr>
        <w:t>Организаторы соревнований:</w:t>
      </w:r>
    </w:p>
    <w:p w:rsidR="00BD5738" w:rsidRPr="00BD5738" w:rsidRDefault="00BD5738" w:rsidP="00BD5738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ab/>
        <w:t>Отдел образования администрации городского округа Рефтинский, Муниципальное бюджетное образовательное учреждение дополнительного образования детей «Центр детского творчества» городского округа Рефтинский (далее МБОУДОД «ЦДТ»).</w:t>
      </w:r>
    </w:p>
    <w:p w:rsidR="00BD5738" w:rsidRPr="00BD5738" w:rsidRDefault="00BD5738" w:rsidP="00BD5738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BD5738" w:rsidRPr="00BD5738" w:rsidRDefault="00BD5738" w:rsidP="00BD5738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ind w:hanging="153"/>
        <w:jc w:val="both"/>
        <w:rPr>
          <w:sz w:val="28"/>
          <w:szCs w:val="28"/>
        </w:rPr>
      </w:pPr>
      <w:r w:rsidRPr="00BD5738">
        <w:rPr>
          <w:b/>
          <w:color w:val="000000"/>
          <w:sz w:val="28"/>
          <w:szCs w:val="28"/>
        </w:rPr>
        <w:t>Участники соревнований</w:t>
      </w:r>
      <w:r w:rsidRPr="00BD5738">
        <w:rPr>
          <w:color w:val="000000"/>
          <w:sz w:val="28"/>
          <w:szCs w:val="28"/>
        </w:rPr>
        <w:t>:</w:t>
      </w:r>
    </w:p>
    <w:p w:rsidR="00BD5738" w:rsidRPr="00BD5738" w:rsidRDefault="00BD5738" w:rsidP="00BD573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В выставке декоративно-прикладного искусства принимают участие воспитанники дошкольных образовательных учреждений.</w:t>
      </w:r>
    </w:p>
    <w:p w:rsidR="00BD5738" w:rsidRPr="00BD5738" w:rsidRDefault="00BD5738" w:rsidP="00BD5738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выставки: </w:t>
      </w:r>
    </w:p>
    <w:p w:rsidR="00BD5738" w:rsidRPr="00BD5738" w:rsidRDefault="00BD5738" w:rsidP="00BD5738">
      <w:pPr>
        <w:numPr>
          <w:ilvl w:val="1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Конкурс выставка проводится в 2 этапа:</w:t>
      </w:r>
    </w:p>
    <w:p w:rsidR="00BD5738" w:rsidRPr="00BD5738" w:rsidRDefault="00BD5738" w:rsidP="00BD5738">
      <w:pPr>
        <w:tabs>
          <w:tab w:val="num" w:pos="120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738">
        <w:rPr>
          <w:rFonts w:ascii="Times New Roman" w:hAnsi="Times New Roman" w:cs="Times New Roman"/>
          <w:sz w:val="28"/>
          <w:szCs w:val="28"/>
        </w:rPr>
        <w:t xml:space="preserve"> этап – на уровне образовательного учреждения;</w:t>
      </w:r>
    </w:p>
    <w:p w:rsidR="00BD5738" w:rsidRPr="00BD5738" w:rsidRDefault="00BD5738" w:rsidP="00BD5738">
      <w:pPr>
        <w:tabs>
          <w:tab w:val="num" w:pos="12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7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738">
        <w:rPr>
          <w:rFonts w:ascii="Times New Roman" w:hAnsi="Times New Roman" w:cs="Times New Roman"/>
          <w:sz w:val="28"/>
          <w:szCs w:val="28"/>
        </w:rPr>
        <w:t xml:space="preserve"> этап – муниципальный (участвуют работы победителей </w:t>
      </w:r>
      <w:r w:rsidRPr="00BD5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738">
        <w:rPr>
          <w:rFonts w:ascii="Times New Roman" w:hAnsi="Times New Roman" w:cs="Times New Roman"/>
          <w:sz w:val="28"/>
          <w:szCs w:val="28"/>
        </w:rPr>
        <w:t xml:space="preserve"> этапа).</w:t>
      </w:r>
      <w:proofErr w:type="gramEnd"/>
      <w:r w:rsidRPr="00BD5738">
        <w:rPr>
          <w:rFonts w:ascii="Times New Roman" w:hAnsi="Times New Roman" w:cs="Times New Roman"/>
          <w:sz w:val="28"/>
          <w:szCs w:val="28"/>
        </w:rPr>
        <w:t xml:space="preserve"> Каждому образовательному учреждению представить на выставку </w:t>
      </w:r>
      <w:r w:rsidRPr="00BD5738">
        <w:rPr>
          <w:rFonts w:ascii="Times New Roman" w:hAnsi="Times New Roman" w:cs="Times New Roman"/>
          <w:sz w:val="28"/>
          <w:szCs w:val="28"/>
          <w:u w:val="single"/>
        </w:rPr>
        <w:t>не более 15 работ</w:t>
      </w:r>
      <w:r w:rsidRPr="00BD5738">
        <w:rPr>
          <w:rFonts w:ascii="Times New Roman" w:hAnsi="Times New Roman" w:cs="Times New Roman"/>
          <w:sz w:val="28"/>
          <w:szCs w:val="28"/>
        </w:rPr>
        <w:t>.</w:t>
      </w:r>
    </w:p>
    <w:p w:rsidR="00BD5738" w:rsidRPr="00BD5738" w:rsidRDefault="00BD5738" w:rsidP="00BD5738">
      <w:pPr>
        <w:numPr>
          <w:ilvl w:val="1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Творческие работы можно представить в следующих номинациях:</w:t>
      </w:r>
    </w:p>
    <w:p w:rsidR="00BD5738" w:rsidRPr="00BD5738" w:rsidRDefault="00BD5738" w:rsidP="00BD5738">
      <w:pPr>
        <w:tabs>
          <w:tab w:val="num" w:pos="993"/>
          <w:tab w:val="num" w:pos="1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- рисунок, выполненный с использованием карандаша, гуаши, акварели, пастели и т.д.</w:t>
      </w:r>
    </w:p>
    <w:p w:rsidR="00BD5738" w:rsidRPr="00BD5738" w:rsidRDefault="00BD5738" w:rsidP="00BD5738">
      <w:pPr>
        <w:tabs>
          <w:tab w:val="num" w:pos="993"/>
          <w:tab w:val="num" w:pos="1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 xml:space="preserve">- компьютерный рисунок, выполненный с использованием любого графического редактора </w:t>
      </w:r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(например, </w:t>
      </w:r>
      <w:proofErr w:type="spellStart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>Paint</w:t>
      </w:r>
      <w:proofErr w:type="spellEnd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>Photoshop</w:t>
      </w:r>
      <w:proofErr w:type="spellEnd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>Gimp</w:t>
      </w:r>
      <w:proofErr w:type="spellEnd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>PhotoPaint</w:t>
      </w:r>
      <w:proofErr w:type="spellEnd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>PaintNet</w:t>
      </w:r>
      <w:proofErr w:type="spellEnd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>CorelDRAW</w:t>
      </w:r>
      <w:proofErr w:type="spellEnd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>Adobe</w:t>
      </w:r>
      <w:proofErr w:type="spellEnd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>Illustrator</w:t>
      </w:r>
      <w:proofErr w:type="spellEnd"/>
      <w:r w:rsidRPr="00BD57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др.)</w:t>
      </w:r>
    </w:p>
    <w:p w:rsidR="00BD5738" w:rsidRPr="00BD5738" w:rsidRDefault="00BD5738" w:rsidP="00BD5738">
      <w:pPr>
        <w:numPr>
          <w:ilvl w:val="1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 xml:space="preserve">Заявки на участие в выставке по форме </w:t>
      </w:r>
      <w:r w:rsidRPr="00BD5738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1) </w:t>
      </w:r>
      <w:r w:rsidRPr="00BD5738">
        <w:rPr>
          <w:rFonts w:ascii="Times New Roman" w:hAnsi="Times New Roman" w:cs="Times New Roman"/>
          <w:sz w:val="28"/>
          <w:szCs w:val="28"/>
        </w:rPr>
        <w:t xml:space="preserve">присылать на электронный адрес </w:t>
      </w:r>
      <w:hyperlink r:id="rId5" w:history="1">
        <w:r w:rsidRPr="00BD5738">
          <w:rPr>
            <w:rStyle w:val="a3"/>
            <w:rFonts w:ascii="Times New Roman" w:hAnsi="Times New Roman" w:cs="Times New Roman"/>
            <w:sz w:val="28"/>
            <w:szCs w:val="28"/>
          </w:rPr>
          <w:t>cdt63@mail.ru</w:t>
        </w:r>
      </w:hyperlink>
      <w:r w:rsidRPr="00BD5738">
        <w:rPr>
          <w:rFonts w:ascii="Times New Roman" w:hAnsi="Times New Roman" w:cs="Times New Roman"/>
          <w:sz w:val="28"/>
          <w:szCs w:val="28"/>
        </w:rPr>
        <w:t xml:space="preserve"> до 10 февраля 2014 года</w:t>
      </w:r>
      <w:r w:rsidRPr="00BD57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738" w:rsidRPr="00BD5738" w:rsidRDefault="00BD5738" w:rsidP="00BD5738">
      <w:pPr>
        <w:numPr>
          <w:ilvl w:val="1"/>
          <w:numId w:val="2"/>
        </w:numPr>
        <w:tabs>
          <w:tab w:val="left" w:pos="48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Творческие работы и копия заявки принимаются в МБОУДОД «ЦДТ»   до 15 февраля 2014 года.</w:t>
      </w:r>
    </w:p>
    <w:p w:rsidR="00BD5738" w:rsidRPr="00BD5738" w:rsidRDefault="00BD5738" w:rsidP="00BD5738">
      <w:pPr>
        <w:numPr>
          <w:ilvl w:val="1"/>
          <w:numId w:val="2"/>
        </w:numPr>
        <w:tabs>
          <w:tab w:val="num" w:pos="993"/>
          <w:tab w:val="num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lastRenderedPageBreak/>
        <w:t>Выставка работ будет проходить в МБОУДОД «ЦДТ» с 15 февраля 2014 по 28 февраля 2014 года.</w:t>
      </w:r>
    </w:p>
    <w:p w:rsidR="00BD5738" w:rsidRPr="00BD5738" w:rsidRDefault="00BD5738" w:rsidP="00BD5738">
      <w:pPr>
        <w:tabs>
          <w:tab w:val="num" w:pos="993"/>
          <w:tab w:val="num" w:pos="1200"/>
        </w:tabs>
        <w:spacing w:after="0"/>
        <w:ind w:left="567"/>
        <w:jc w:val="both"/>
        <w:rPr>
          <w:rFonts w:ascii="Times New Roman" w:hAnsi="Times New Roman" w:cs="Times New Roman"/>
          <w:szCs w:val="28"/>
        </w:rPr>
      </w:pPr>
    </w:p>
    <w:p w:rsidR="00BD5738" w:rsidRPr="00BD5738" w:rsidRDefault="00BD5738" w:rsidP="00BD5738">
      <w:pPr>
        <w:numPr>
          <w:ilvl w:val="0"/>
          <w:numId w:val="2"/>
        </w:numPr>
        <w:tabs>
          <w:tab w:val="num" w:pos="851"/>
          <w:tab w:val="num" w:pos="1200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BD5738" w:rsidRPr="00BD5738" w:rsidRDefault="00BD5738" w:rsidP="00BD5738">
      <w:pPr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Работа должна быть оформлена в рамку (паспарту).</w:t>
      </w:r>
    </w:p>
    <w:p w:rsidR="00BD5738" w:rsidRPr="00BD5738" w:rsidRDefault="00BD5738" w:rsidP="00BD5738">
      <w:pPr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Работа должна соответствовать тематике выставки.</w:t>
      </w:r>
    </w:p>
    <w:p w:rsidR="00BD5738" w:rsidRPr="00BD5738" w:rsidRDefault="00BD5738" w:rsidP="00BD573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Принимаются на конкурс работы, ранее не участвовавшие в муниципальных конкурсах.</w:t>
      </w:r>
    </w:p>
    <w:p w:rsidR="00BD5738" w:rsidRPr="00BD5738" w:rsidRDefault="00BD5738" w:rsidP="00BD573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Размер рисунка – формат А</w:t>
      </w:r>
      <w:proofErr w:type="gramStart"/>
      <w:r w:rsidRPr="00BD57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D5738">
        <w:rPr>
          <w:rFonts w:ascii="Times New Roman" w:hAnsi="Times New Roman" w:cs="Times New Roman"/>
          <w:sz w:val="28"/>
          <w:szCs w:val="28"/>
        </w:rPr>
        <w:t>, А3.</w:t>
      </w:r>
    </w:p>
    <w:p w:rsidR="00BD5738" w:rsidRPr="00BD5738" w:rsidRDefault="00BD5738" w:rsidP="00BD573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 xml:space="preserve">Работы принимаются при наличии этикетки, которая должна содержать следующую информацию: название работы, Ф. И. автора, возраст, руководитель, образовательное учреждение (шрифт 14). Размер этикетки </w:t>
      </w:r>
      <w:smartTag w:uri="urn:schemas-microsoft-com:office:smarttags" w:element="metricconverter">
        <w:smartTagPr>
          <w:attr w:name="ProductID" w:val="10 см"/>
        </w:smartTagPr>
        <w:r w:rsidRPr="00BD5738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BD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D573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BD5738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BD5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738" w:rsidRPr="00BD5738" w:rsidRDefault="00BD5738" w:rsidP="00BD573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BD5738" w:rsidRPr="00BD5738" w:rsidRDefault="00BD5738" w:rsidP="00BD5738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 xml:space="preserve"> </w:t>
      </w:r>
      <w:r w:rsidRPr="00BD5738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работ: </w:t>
      </w:r>
    </w:p>
    <w:p w:rsidR="00BD5738" w:rsidRPr="00BD5738" w:rsidRDefault="00BD5738" w:rsidP="00BD5738">
      <w:pPr>
        <w:numPr>
          <w:ilvl w:val="0"/>
          <w:numId w:val="4"/>
        </w:numPr>
        <w:tabs>
          <w:tab w:val="clear" w:pos="360"/>
          <w:tab w:val="num" w:pos="18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качество и художественный уровень исполнения работы;</w:t>
      </w:r>
    </w:p>
    <w:p w:rsidR="00BD5738" w:rsidRPr="00BD5738" w:rsidRDefault="00BD5738" w:rsidP="00BD5738">
      <w:pPr>
        <w:numPr>
          <w:ilvl w:val="0"/>
          <w:numId w:val="4"/>
        </w:numPr>
        <w:tabs>
          <w:tab w:val="clear" w:pos="360"/>
          <w:tab w:val="num" w:pos="18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BD5738" w:rsidRPr="00BD5738" w:rsidRDefault="00BD5738" w:rsidP="00BD5738">
      <w:pPr>
        <w:numPr>
          <w:ilvl w:val="0"/>
          <w:numId w:val="4"/>
        </w:numPr>
        <w:tabs>
          <w:tab w:val="clear" w:pos="360"/>
          <w:tab w:val="num" w:pos="18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BD5738" w:rsidRPr="00BD5738" w:rsidRDefault="00BD5738" w:rsidP="00BD5738">
      <w:pPr>
        <w:numPr>
          <w:ilvl w:val="0"/>
          <w:numId w:val="4"/>
        </w:numPr>
        <w:tabs>
          <w:tab w:val="clear" w:pos="360"/>
          <w:tab w:val="num" w:pos="18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sz w:val="28"/>
          <w:szCs w:val="28"/>
        </w:rPr>
        <w:t>композиционное решение.</w:t>
      </w:r>
    </w:p>
    <w:p w:rsidR="00BD5738" w:rsidRPr="00BD5738" w:rsidRDefault="00BD5738" w:rsidP="00BD5738">
      <w:pPr>
        <w:tabs>
          <w:tab w:val="num" w:pos="180"/>
          <w:tab w:val="left" w:pos="960"/>
        </w:tabs>
        <w:spacing w:after="0"/>
        <w:rPr>
          <w:rFonts w:ascii="Times New Roman" w:hAnsi="Times New Roman" w:cs="Times New Roman"/>
          <w:szCs w:val="28"/>
        </w:rPr>
      </w:pPr>
    </w:p>
    <w:p w:rsidR="00BD5738" w:rsidRPr="00BD5738" w:rsidRDefault="00BD5738" w:rsidP="00BD5738">
      <w:pPr>
        <w:numPr>
          <w:ilvl w:val="0"/>
          <w:numId w:val="2"/>
        </w:numPr>
        <w:tabs>
          <w:tab w:val="num" w:pos="180"/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BD5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Жюри конкурса:</w:t>
      </w:r>
    </w:p>
    <w:p w:rsidR="00BD5738" w:rsidRPr="00BD5738" w:rsidRDefault="00BD5738" w:rsidP="00BD5738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D5738">
        <w:rPr>
          <w:rFonts w:ascii="Times New Roman" w:hAnsi="Times New Roman" w:cs="Times New Roman"/>
          <w:color w:val="000000"/>
          <w:sz w:val="28"/>
          <w:szCs w:val="28"/>
        </w:rPr>
        <w:t>К работе в жюри привлекаются педагоги дополнительного образования МБОУДОД «ЦДТ».</w:t>
      </w:r>
    </w:p>
    <w:p w:rsidR="00BD5738" w:rsidRPr="00BD5738" w:rsidRDefault="00BD5738" w:rsidP="00BD5738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Cs w:val="28"/>
        </w:rPr>
      </w:pPr>
    </w:p>
    <w:p w:rsidR="00BD5738" w:rsidRPr="00BD5738" w:rsidRDefault="00BD5738" w:rsidP="00BD5738">
      <w:pPr>
        <w:numPr>
          <w:ilvl w:val="0"/>
          <w:numId w:val="2"/>
        </w:numPr>
        <w:tabs>
          <w:tab w:val="left" w:pos="120"/>
          <w:tab w:val="left" w:pos="360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5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Награждение победителей: </w:t>
      </w:r>
    </w:p>
    <w:p w:rsidR="00BD5738" w:rsidRPr="00BD5738" w:rsidRDefault="00BD5738" w:rsidP="00BD5738">
      <w:pPr>
        <w:tabs>
          <w:tab w:val="left" w:pos="120"/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738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награждаются  дипломами </w:t>
      </w:r>
      <w:r w:rsidRPr="00BD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D57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D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D57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D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D5738">
        <w:rPr>
          <w:rFonts w:ascii="Times New Roman" w:hAnsi="Times New Roman" w:cs="Times New Roman"/>
          <w:color w:val="000000"/>
          <w:sz w:val="28"/>
          <w:szCs w:val="28"/>
        </w:rPr>
        <w:t xml:space="preserve">, степени, памятными призами, остальные - дипломами участников. </w:t>
      </w:r>
    </w:p>
    <w:p w:rsidR="00BD5738" w:rsidRPr="00BD5738" w:rsidRDefault="00BD5738" w:rsidP="00BD5738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738" w:rsidRDefault="00BD5738" w:rsidP="00BD5738">
      <w:pPr>
        <w:tabs>
          <w:tab w:val="left" w:pos="120"/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BD5738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образования </w:t>
      </w:r>
      <w:r w:rsidRPr="00BD5738">
        <w:rPr>
          <w:rFonts w:ascii="Times New Roman" w:hAnsi="Times New Roman" w:cs="Times New Roman"/>
          <w:b/>
          <w:sz w:val="28"/>
          <w:szCs w:val="28"/>
        </w:rPr>
        <w:tab/>
      </w:r>
      <w:r w:rsidRPr="00BD5738">
        <w:rPr>
          <w:rFonts w:ascii="Times New Roman" w:hAnsi="Times New Roman" w:cs="Times New Roman"/>
          <w:b/>
          <w:sz w:val="28"/>
          <w:szCs w:val="28"/>
        </w:rPr>
        <w:tab/>
      </w:r>
      <w:r w:rsidRPr="00BD5738">
        <w:rPr>
          <w:rFonts w:ascii="Times New Roman" w:hAnsi="Times New Roman" w:cs="Times New Roman"/>
          <w:b/>
          <w:sz w:val="28"/>
          <w:szCs w:val="28"/>
        </w:rPr>
        <w:tab/>
      </w:r>
      <w:r w:rsidRPr="00BD5738">
        <w:rPr>
          <w:rFonts w:ascii="Times New Roman" w:hAnsi="Times New Roman" w:cs="Times New Roman"/>
          <w:b/>
          <w:sz w:val="28"/>
          <w:szCs w:val="28"/>
        </w:rPr>
        <w:tab/>
      </w:r>
      <w:r w:rsidRPr="00BD5738">
        <w:rPr>
          <w:rFonts w:ascii="Times New Roman" w:hAnsi="Times New Roman" w:cs="Times New Roman"/>
          <w:b/>
          <w:sz w:val="28"/>
          <w:szCs w:val="28"/>
        </w:rPr>
        <w:tab/>
        <w:t xml:space="preserve">       О</w:t>
      </w:r>
      <w:r>
        <w:rPr>
          <w:rFonts w:ascii="Times New Roman" w:hAnsi="Times New Roman" w:cs="Times New Roman"/>
          <w:b/>
          <w:sz w:val="28"/>
          <w:szCs w:val="28"/>
        </w:rPr>
        <w:t>. В. Кукушкина</w:t>
      </w:r>
    </w:p>
    <w:p w:rsidR="00BD5738" w:rsidRDefault="00BD5738" w:rsidP="00BD573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D5738">
          <w:pgSz w:w="11906" w:h="16838"/>
          <w:pgMar w:top="709" w:right="566" w:bottom="709" w:left="1418" w:header="709" w:footer="709" w:gutter="0"/>
          <w:cols w:space="720"/>
        </w:sectPr>
      </w:pPr>
    </w:p>
    <w:p w:rsidR="00BD5738" w:rsidRDefault="00BD5738" w:rsidP="00BD5738">
      <w:pPr>
        <w:tabs>
          <w:tab w:val="left" w:pos="120"/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BD5738" w:rsidRDefault="00BD5738" w:rsidP="00BD5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муниципальной выставке изобразительного искусства  «Восславим русского солдата!», посвящённого Дню защитника Отечества, </w:t>
      </w:r>
    </w:p>
    <w:p w:rsidR="00BD5738" w:rsidRDefault="00BD5738" w:rsidP="00BD5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воспитанников дошкольных образовательных учреждений </w:t>
      </w:r>
    </w:p>
    <w:p w:rsidR="00BD5738" w:rsidRDefault="00BD5738" w:rsidP="00BD5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Рефтинский</w:t>
      </w:r>
    </w:p>
    <w:p w:rsidR="00BD5738" w:rsidRDefault="00BD5738" w:rsidP="00BD5738">
      <w:pPr>
        <w:tabs>
          <w:tab w:val="left" w:pos="120"/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738" w:rsidRDefault="00BD5738" w:rsidP="00BD5738">
      <w:pPr>
        <w:tabs>
          <w:tab w:val="left" w:pos="120"/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ОУ__________________________________________</w:t>
      </w:r>
    </w:p>
    <w:p w:rsidR="00BD5738" w:rsidRDefault="00BD5738" w:rsidP="00BD5738">
      <w:pPr>
        <w:tabs>
          <w:tab w:val="left" w:pos="120"/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515"/>
        <w:gridCol w:w="1440"/>
        <w:gridCol w:w="1800"/>
        <w:gridCol w:w="1920"/>
      </w:tblGrid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/класс</w:t>
            </w:r>
          </w:p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Default="00BD5738">
            <w:pPr>
              <w:tabs>
                <w:tab w:val="left" w:pos="12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руково-дителя</w:t>
            </w:r>
            <w:proofErr w:type="spellEnd"/>
            <w:proofErr w:type="gramEnd"/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BD57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 w:rsidP="00FE7F05">
            <w:pPr>
              <w:numPr>
                <w:ilvl w:val="0"/>
                <w:numId w:val="5"/>
              </w:numPr>
              <w:tabs>
                <w:tab w:val="left" w:pos="12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8" w:rsidRDefault="00BD5738">
            <w:pPr>
              <w:tabs>
                <w:tab w:val="left" w:pos="12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738" w:rsidRDefault="00BD5738" w:rsidP="00BD5738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38" w:rsidRDefault="00BD5738" w:rsidP="00BD5738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5738" w:rsidRDefault="00BD5738" w:rsidP="00BD5738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ОУ________________________________________________</w:t>
      </w:r>
    </w:p>
    <w:p w:rsidR="00BD5738" w:rsidRDefault="00BD5738" w:rsidP="00BD5738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5738" w:rsidSect="00BD5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21E"/>
    <w:multiLevelType w:val="hybridMultilevel"/>
    <w:tmpl w:val="C2EA0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1855"/>
    <w:multiLevelType w:val="hybridMultilevel"/>
    <w:tmpl w:val="3A9E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27DA5"/>
    <w:multiLevelType w:val="hybridMultilevel"/>
    <w:tmpl w:val="CF3CCBAE"/>
    <w:lvl w:ilvl="0" w:tplc="338A83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74FE2"/>
    <w:multiLevelType w:val="multilevel"/>
    <w:tmpl w:val="C79A1C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">
    <w:nsid w:val="572D1443"/>
    <w:multiLevelType w:val="multilevel"/>
    <w:tmpl w:val="1ED4F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63DB14E9"/>
    <w:multiLevelType w:val="multilevel"/>
    <w:tmpl w:val="D338A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738"/>
    <w:rsid w:val="00BD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7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qFormat/>
    <w:rsid w:val="00BD57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Company>CDT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2014-01-30T06:08:00Z</dcterms:created>
  <dcterms:modified xsi:type="dcterms:W3CDTF">2014-01-30T06:09:00Z</dcterms:modified>
</cp:coreProperties>
</file>